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F1038" w:rsidRDefault="004F1038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2F0AB9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0AB9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10168" r:id="rId6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36658C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36658C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3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8E263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55ED" w:rsidRPr="008E263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 w:rsidRPr="008E263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900E31" w:rsidRPr="00900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263F" w:rsidRPr="008E2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7336" w:rsidRPr="008E263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F1038" w:rsidRPr="008E263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37000" w:rsidRPr="008E263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755ED" w:rsidRPr="008E263F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="008E263F" w:rsidRPr="00900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7000" w:rsidRPr="008E263F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03C49" w:rsidRPr="008E263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755ED" w:rsidRPr="008E26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E263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996ACF" w:rsidRPr="008E263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="008E263F" w:rsidRPr="008E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36658C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E62" w:rsidRPr="00351109" w:rsidRDefault="004B1E62" w:rsidP="004B1E6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51109">
        <w:rPr>
          <w:rFonts w:ascii="Times New Roman" w:hAnsi="Times New Roman"/>
          <w:b/>
          <w:sz w:val="24"/>
          <w:szCs w:val="24"/>
        </w:rPr>
        <w:t>Майлуу-Суу шаарынын экономикалык пландоо зоналарына байланыштуу Кз зоналык коэффициентин тактоо   жана Майлуу-Суу шаарынын аймагында мүлк жана жер салыгын киргизүү  жөнүндө</w:t>
      </w:r>
    </w:p>
    <w:p w:rsidR="004B1E62" w:rsidRPr="00351109" w:rsidRDefault="004B1E62" w:rsidP="004B1E62">
      <w:pPr>
        <w:jc w:val="center"/>
        <w:rPr>
          <w:rFonts w:ascii="Times New Roman" w:hAnsi="Times New Roman"/>
          <w:b/>
          <w:smallCaps/>
          <w:sz w:val="24"/>
          <w:szCs w:val="24"/>
          <w:lang w:val="ky-KG"/>
        </w:rPr>
      </w:pPr>
    </w:p>
    <w:p w:rsidR="004B1E62" w:rsidRPr="00351109" w:rsidRDefault="008E263F" w:rsidP="00CE2E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4B1E62" w:rsidRPr="00351109">
        <w:rPr>
          <w:rFonts w:ascii="Times New Roman" w:hAnsi="Times New Roman"/>
          <w:sz w:val="24"/>
          <w:szCs w:val="24"/>
        </w:rPr>
        <w:t>Кыргыз Республикас</w:t>
      </w:r>
      <w:r w:rsidR="00ED14EF">
        <w:rPr>
          <w:rFonts w:ascii="Times New Roman" w:hAnsi="Times New Roman"/>
          <w:sz w:val="24"/>
          <w:szCs w:val="24"/>
        </w:rPr>
        <w:t xml:space="preserve">ынын 2008-ж. 17.10 №231 “Салык </w:t>
      </w:r>
      <w:r w:rsidR="00ED14EF" w:rsidRPr="00ED14EF">
        <w:rPr>
          <w:rFonts w:ascii="Times New Roman" w:hAnsi="Times New Roman"/>
          <w:sz w:val="24"/>
          <w:szCs w:val="24"/>
        </w:rPr>
        <w:t>К</w:t>
      </w:r>
      <w:r w:rsidR="00A87F9D">
        <w:rPr>
          <w:rFonts w:ascii="Times New Roman" w:hAnsi="Times New Roman"/>
          <w:sz w:val="24"/>
          <w:szCs w:val="24"/>
        </w:rPr>
        <w:t>одексинин аракетке киргизилиш</w:t>
      </w:r>
      <w:r w:rsidR="004B1E62" w:rsidRPr="00351109">
        <w:rPr>
          <w:rFonts w:ascii="Times New Roman" w:hAnsi="Times New Roman"/>
          <w:sz w:val="24"/>
          <w:szCs w:val="24"/>
        </w:rPr>
        <w:t>и жөнүндө” мыйзамдын, Кыргыз Республика</w:t>
      </w:r>
      <w:r>
        <w:rPr>
          <w:rFonts w:ascii="Times New Roman" w:hAnsi="Times New Roman"/>
          <w:sz w:val="24"/>
          <w:szCs w:val="24"/>
        </w:rPr>
        <w:t xml:space="preserve">сынын 2010-ж. 10.02 №25 “Салык </w:t>
      </w:r>
      <w:r w:rsidRPr="008E263F">
        <w:rPr>
          <w:rFonts w:ascii="Times New Roman" w:hAnsi="Times New Roman"/>
          <w:sz w:val="24"/>
          <w:szCs w:val="24"/>
        </w:rPr>
        <w:t>К</w:t>
      </w:r>
      <w:r w:rsidR="004B1E62" w:rsidRPr="00351109">
        <w:rPr>
          <w:rFonts w:ascii="Times New Roman" w:hAnsi="Times New Roman"/>
          <w:sz w:val="24"/>
          <w:szCs w:val="24"/>
        </w:rPr>
        <w:t>одексине өзгөртүүлөрдү жана кошумчаларды киргизүү жөнүндө” мыйзамдын  негизинде,  Майлуу-Суу шаарынын экономикалык пландоо зоналарына байланыштуу Кз зоналык коэффициентин тактоо  жөнүндө</w:t>
      </w:r>
      <w:r w:rsidR="001E36D1">
        <w:rPr>
          <w:rFonts w:ascii="Times New Roman" w:hAnsi="Times New Roman"/>
          <w:sz w:val="24"/>
          <w:szCs w:val="24"/>
        </w:rPr>
        <w:t xml:space="preserve"> салык кызматынын башчысы</w:t>
      </w:r>
      <w:r w:rsidRPr="008E263F">
        <w:rPr>
          <w:rFonts w:ascii="Times New Roman" w:hAnsi="Times New Roman"/>
          <w:sz w:val="24"/>
          <w:szCs w:val="24"/>
        </w:rPr>
        <w:t xml:space="preserve"> </w:t>
      </w:r>
      <w:r w:rsidR="00B37836" w:rsidRPr="00B37836">
        <w:rPr>
          <w:rFonts w:ascii="Times New Roman" w:hAnsi="Times New Roman"/>
          <w:sz w:val="24"/>
          <w:szCs w:val="24"/>
        </w:rPr>
        <w:t>С.Д.Карабаевтин</w:t>
      </w:r>
      <w:r w:rsidR="004B1E62" w:rsidRPr="00351109">
        <w:rPr>
          <w:rFonts w:ascii="Times New Roman" w:hAnsi="Times New Roman"/>
          <w:sz w:val="24"/>
          <w:szCs w:val="24"/>
        </w:rPr>
        <w:t xml:space="preserve"> маалыматын жана Майлуу-Суу шаарынын аймагында мүлк жана жер салыгын киргизүү жөнүндө шаардык кеңештин  бюджет, каражат жана инвестицияларды тартуу боюнча комиссиясынын төрагасынын маалыматын угуп, талкуулап чыгып Майлуу-Суу шаардык кеңештин</w:t>
      </w:r>
      <w:r w:rsidRPr="008E263F">
        <w:rPr>
          <w:rFonts w:ascii="Times New Roman" w:hAnsi="Times New Roman"/>
          <w:sz w:val="24"/>
          <w:szCs w:val="24"/>
        </w:rPr>
        <w:t xml:space="preserve"> </w:t>
      </w:r>
      <w:r w:rsidR="00B37836">
        <w:rPr>
          <w:rFonts w:ascii="Times New Roman" w:hAnsi="Times New Roman" w:cs="Times New Roman"/>
          <w:sz w:val="24"/>
          <w:szCs w:val="24"/>
        </w:rPr>
        <w:t xml:space="preserve">VIII чакырылышынын </w:t>
      </w:r>
      <w:r w:rsidRPr="008E263F">
        <w:rPr>
          <w:rFonts w:ascii="Times New Roman" w:hAnsi="Times New Roman" w:cs="Times New Roman"/>
          <w:sz w:val="24"/>
          <w:szCs w:val="24"/>
        </w:rPr>
        <w:t xml:space="preserve"> </w:t>
      </w:r>
      <w:r w:rsidR="00B37836">
        <w:rPr>
          <w:rFonts w:ascii="Times New Roman" w:hAnsi="Times New Roman" w:cs="Times New Roman"/>
          <w:sz w:val="24"/>
          <w:szCs w:val="24"/>
        </w:rPr>
        <w:t>Х</w:t>
      </w:r>
      <w:r w:rsidR="00B37836" w:rsidRPr="00C908A2">
        <w:rPr>
          <w:rFonts w:ascii="Times New Roman" w:hAnsi="Times New Roman" w:cs="Times New Roman"/>
          <w:sz w:val="24"/>
          <w:szCs w:val="24"/>
        </w:rPr>
        <w:t>III</w:t>
      </w:r>
      <w:r w:rsidRPr="008E263F">
        <w:rPr>
          <w:rFonts w:ascii="Times New Roman" w:hAnsi="Times New Roman" w:cs="Times New Roman"/>
          <w:sz w:val="24"/>
          <w:szCs w:val="24"/>
        </w:rPr>
        <w:t xml:space="preserve"> </w:t>
      </w:r>
      <w:r w:rsidR="00B37836">
        <w:rPr>
          <w:rFonts w:ascii="Times New Roman" w:hAnsi="Times New Roman" w:cs="Times New Roman"/>
          <w:sz w:val="24"/>
          <w:szCs w:val="24"/>
        </w:rPr>
        <w:t>кезектеги</w:t>
      </w:r>
      <w:r w:rsidR="004B1E62" w:rsidRPr="00351109">
        <w:rPr>
          <w:rFonts w:ascii="Times New Roman" w:hAnsi="Times New Roman"/>
          <w:sz w:val="24"/>
          <w:szCs w:val="24"/>
        </w:rPr>
        <w:t xml:space="preserve"> сессиясы</w:t>
      </w:r>
    </w:p>
    <w:p w:rsidR="004B1E62" w:rsidRPr="00351109" w:rsidRDefault="004B1E62" w:rsidP="004B1E62">
      <w:pPr>
        <w:pStyle w:val="a3"/>
        <w:rPr>
          <w:rFonts w:ascii="Times New Roman" w:hAnsi="Times New Roman"/>
          <w:sz w:val="24"/>
          <w:szCs w:val="24"/>
        </w:rPr>
      </w:pPr>
    </w:p>
    <w:p w:rsidR="004B1E62" w:rsidRPr="00351109" w:rsidRDefault="004B1E62" w:rsidP="004B1E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1109">
        <w:rPr>
          <w:rFonts w:ascii="Times New Roman" w:hAnsi="Times New Roman"/>
          <w:b/>
          <w:sz w:val="24"/>
          <w:szCs w:val="24"/>
        </w:rPr>
        <w:t>ТОКТОМ КЫЛАТ:</w:t>
      </w:r>
    </w:p>
    <w:p w:rsidR="004B1E62" w:rsidRPr="00351109" w:rsidRDefault="004B1E62" w:rsidP="004B1E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1E62" w:rsidRPr="00B37836" w:rsidRDefault="004B1E62" w:rsidP="00A65C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Майлуу-Суу шаарынын экономикалык пландоо зоналарына байланыштуу Кз зоналык коэффициентин тактоо  жөнүндө салык кызматынын башчысы</w:t>
      </w:r>
      <w:r w:rsidR="00A65CDF" w:rsidRPr="00A65CDF">
        <w:rPr>
          <w:rFonts w:ascii="Times New Roman" w:hAnsi="Times New Roman"/>
          <w:sz w:val="24"/>
          <w:szCs w:val="24"/>
        </w:rPr>
        <w:t xml:space="preserve"> С.Д.Карабаевтин</w:t>
      </w:r>
      <w:r w:rsidR="00A65CDF">
        <w:rPr>
          <w:rFonts w:ascii="Times New Roman" w:hAnsi="Times New Roman"/>
          <w:sz w:val="24"/>
          <w:szCs w:val="24"/>
        </w:rPr>
        <w:t xml:space="preserve"> маалыматы</w:t>
      </w:r>
      <w:r w:rsidRPr="00351109">
        <w:rPr>
          <w:rFonts w:ascii="Times New Roman" w:hAnsi="Times New Roman"/>
          <w:sz w:val="24"/>
          <w:szCs w:val="24"/>
        </w:rPr>
        <w:t xml:space="preserve"> жана Майлуу-Суу шаарынын аймагында мүлк жана жер салыгын киргизүү жөнүндө шаардык кеңештин  бюджет, каражат жана инвестицияларды тартуу боюнча комиссиясынын төрагасынын маалыматы эске алынсын.</w:t>
      </w:r>
    </w:p>
    <w:p w:rsidR="00B37836" w:rsidRPr="00351109" w:rsidRDefault="00B37836" w:rsidP="00A65C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B1E62" w:rsidRPr="00351109" w:rsidRDefault="00A65CDF" w:rsidP="00A65C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Майлуу-Суу шаарынын “</w:t>
      </w:r>
      <w:r w:rsidRPr="00A65CDF">
        <w:rPr>
          <w:rFonts w:ascii="Times New Roman" w:hAnsi="Times New Roman"/>
          <w:sz w:val="24"/>
          <w:szCs w:val="24"/>
        </w:rPr>
        <w:t>Э</w:t>
      </w:r>
      <w:r w:rsidR="004B1E62" w:rsidRPr="00351109">
        <w:rPr>
          <w:rFonts w:ascii="Times New Roman" w:hAnsi="Times New Roman"/>
          <w:sz w:val="24"/>
          <w:szCs w:val="24"/>
        </w:rPr>
        <w:t>кономикалык пландоо зонасына байланыштуу Кз зоналык коэффициент төмөнкүдөй такталсын:</w:t>
      </w:r>
    </w:p>
    <w:p w:rsidR="004B1E62" w:rsidRPr="00351109" w:rsidRDefault="004B1E62" w:rsidP="00A65C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-Майлуу-Суу шаары боюнча-</w:t>
      </w:r>
      <w:r w:rsidRPr="00351109">
        <w:rPr>
          <w:rFonts w:ascii="Times New Roman" w:hAnsi="Times New Roman"/>
          <w:b/>
          <w:sz w:val="24"/>
          <w:szCs w:val="24"/>
        </w:rPr>
        <w:t>1,2</w:t>
      </w:r>
      <w:r w:rsidRPr="00351109">
        <w:rPr>
          <w:rFonts w:ascii="Times New Roman" w:hAnsi="Times New Roman"/>
          <w:sz w:val="24"/>
          <w:szCs w:val="24"/>
        </w:rPr>
        <w:t>;</w:t>
      </w:r>
    </w:p>
    <w:p w:rsidR="004B1E62" w:rsidRPr="004F1038" w:rsidRDefault="004B1E62" w:rsidP="00A65CDF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-Көк-Таш жана Сары-Бээ аймактык башкармалыгы боюнча-</w:t>
      </w:r>
      <w:r w:rsidRPr="00351109">
        <w:rPr>
          <w:rFonts w:ascii="Times New Roman" w:hAnsi="Times New Roman"/>
          <w:b/>
          <w:sz w:val="24"/>
          <w:szCs w:val="24"/>
        </w:rPr>
        <w:t>1,0.</w:t>
      </w:r>
    </w:p>
    <w:p w:rsidR="00B37836" w:rsidRPr="004F1038" w:rsidRDefault="00B37836" w:rsidP="00A65C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E62" w:rsidRPr="00351109" w:rsidRDefault="004B1E62" w:rsidP="00A65C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Майлуу-Суу шаарынын аймагында 20</w:t>
      </w:r>
      <w:r w:rsidR="00B37836" w:rsidRPr="004F1038">
        <w:rPr>
          <w:rFonts w:ascii="Times New Roman" w:hAnsi="Times New Roman"/>
          <w:sz w:val="24"/>
          <w:szCs w:val="24"/>
        </w:rPr>
        <w:t>22</w:t>
      </w:r>
      <w:r w:rsidRPr="00351109">
        <w:rPr>
          <w:rFonts w:ascii="Times New Roman" w:hAnsi="Times New Roman"/>
          <w:sz w:val="24"/>
          <w:szCs w:val="24"/>
        </w:rPr>
        <w:t>-жылдын 1-январынан төмөнкү салыктар күчүнө кирсин:</w:t>
      </w:r>
    </w:p>
    <w:p w:rsidR="004B1E62" w:rsidRPr="00351109" w:rsidRDefault="004B1E62" w:rsidP="00A65C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-Мүлк салыгы;</w:t>
      </w:r>
    </w:p>
    <w:p w:rsidR="004B1E62" w:rsidRPr="00351109" w:rsidRDefault="004B1E62" w:rsidP="00A65C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-Жер салыгы</w:t>
      </w:r>
    </w:p>
    <w:p w:rsidR="004B1E62" w:rsidRPr="004F1038" w:rsidRDefault="004B1E62" w:rsidP="00A65C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жана көрсөтүлгөн аймакташтырылган салыктар Кыргыз Республикасынын Салык кодексинин негизинде жүргүзүлөт.</w:t>
      </w:r>
    </w:p>
    <w:p w:rsidR="00B37836" w:rsidRPr="004F1038" w:rsidRDefault="00B37836" w:rsidP="00B378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E62" w:rsidRPr="00B37836" w:rsidRDefault="004B1E62" w:rsidP="00B378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37836" w:rsidRPr="00351109" w:rsidRDefault="00B37836" w:rsidP="00B3783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B1E62" w:rsidRPr="00351109" w:rsidRDefault="004B1E62" w:rsidP="00B378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1109">
        <w:rPr>
          <w:rFonts w:ascii="Times New Roman" w:hAnsi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туруктуу комиссияга жүктөлсүн.</w:t>
      </w:r>
    </w:p>
    <w:p w:rsidR="004B1E62" w:rsidRPr="00351109" w:rsidRDefault="004B1E62" w:rsidP="004B1E6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278BF" w:rsidRPr="00C83795" w:rsidRDefault="008E263F" w:rsidP="00DA7D6E">
      <w:pPr>
        <w:pStyle w:val="a3"/>
      </w:pPr>
      <w:r w:rsidRPr="008E263F">
        <w:rPr>
          <w:rFonts w:ascii="Times New Roman" w:hAnsi="Times New Roman"/>
          <w:b/>
          <w:sz w:val="24"/>
          <w:szCs w:val="24"/>
        </w:rPr>
        <w:t xml:space="preserve">       </w:t>
      </w:r>
      <w:r w:rsidR="004B1E62" w:rsidRPr="00351109">
        <w:rPr>
          <w:rFonts w:ascii="Times New Roman" w:hAnsi="Times New Roman"/>
          <w:b/>
          <w:sz w:val="24"/>
          <w:szCs w:val="24"/>
        </w:rPr>
        <w:t xml:space="preserve">Шаардык кеңештин төрагасы:                             </w:t>
      </w:r>
      <w:r w:rsidRPr="008E263F">
        <w:rPr>
          <w:rFonts w:ascii="Times New Roman" w:hAnsi="Times New Roman"/>
          <w:b/>
          <w:sz w:val="24"/>
          <w:szCs w:val="24"/>
        </w:rPr>
        <w:t xml:space="preserve">        </w:t>
      </w:r>
      <w:r w:rsidR="004B1E62" w:rsidRPr="003511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CE2E53" w:rsidRPr="00CE2E53">
        <w:rPr>
          <w:rFonts w:ascii="Times New Roman" w:hAnsi="Times New Roman"/>
          <w:b/>
          <w:sz w:val="24"/>
          <w:szCs w:val="24"/>
        </w:rPr>
        <w:t>Б</w:t>
      </w:r>
      <w:r w:rsidR="004B1E62" w:rsidRPr="00351109">
        <w:rPr>
          <w:rFonts w:ascii="Times New Roman" w:hAnsi="Times New Roman"/>
          <w:b/>
          <w:sz w:val="24"/>
          <w:szCs w:val="24"/>
        </w:rPr>
        <w:t>.К.Ба</w:t>
      </w:r>
      <w:r w:rsidR="00CE2E53" w:rsidRPr="00CE2E53">
        <w:rPr>
          <w:rFonts w:ascii="Times New Roman" w:hAnsi="Times New Roman"/>
          <w:b/>
          <w:sz w:val="24"/>
          <w:szCs w:val="24"/>
        </w:rPr>
        <w:t>рбие</w:t>
      </w:r>
      <w:r w:rsidR="004B1E62" w:rsidRPr="00351109">
        <w:rPr>
          <w:rFonts w:ascii="Times New Roman" w:hAnsi="Times New Roman"/>
          <w:b/>
          <w:sz w:val="24"/>
          <w:szCs w:val="24"/>
        </w:rPr>
        <w:t>в</w:t>
      </w:r>
    </w:p>
    <w:sectPr w:rsidR="00E278BF" w:rsidRPr="00C83795" w:rsidSect="00A44CB0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91C"/>
    <w:multiLevelType w:val="hybridMultilevel"/>
    <w:tmpl w:val="61FC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060A5B"/>
    <w:rsid w:val="000D28A0"/>
    <w:rsid w:val="00126FBE"/>
    <w:rsid w:val="001273DC"/>
    <w:rsid w:val="0018720D"/>
    <w:rsid w:val="001C4A8B"/>
    <w:rsid w:val="001D38B6"/>
    <w:rsid w:val="001E36D1"/>
    <w:rsid w:val="00261ACF"/>
    <w:rsid w:val="002E17BD"/>
    <w:rsid w:val="002F0AB9"/>
    <w:rsid w:val="00321F45"/>
    <w:rsid w:val="00352A7E"/>
    <w:rsid w:val="0036658C"/>
    <w:rsid w:val="003721EA"/>
    <w:rsid w:val="003F34F1"/>
    <w:rsid w:val="003F68D2"/>
    <w:rsid w:val="00403C49"/>
    <w:rsid w:val="00417924"/>
    <w:rsid w:val="004356D0"/>
    <w:rsid w:val="00494749"/>
    <w:rsid w:val="004B1E62"/>
    <w:rsid w:val="004B4097"/>
    <w:rsid w:val="004F1038"/>
    <w:rsid w:val="00566982"/>
    <w:rsid w:val="005A0231"/>
    <w:rsid w:val="006736D0"/>
    <w:rsid w:val="0069410A"/>
    <w:rsid w:val="006B2A36"/>
    <w:rsid w:val="006D19B9"/>
    <w:rsid w:val="006E7B02"/>
    <w:rsid w:val="007755ED"/>
    <w:rsid w:val="007A387A"/>
    <w:rsid w:val="00816AF5"/>
    <w:rsid w:val="00860FC1"/>
    <w:rsid w:val="00885283"/>
    <w:rsid w:val="008E263F"/>
    <w:rsid w:val="00900E31"/>
    <w:rsid w:val="00937000"/>
    <w:rsid w:val="00957336"/>
    <w:rsid w:val="00996ACF"/>
    <w:rsid w:val="009D3A2B"/>
    <w:rsid w:val="009D3FB8"/>
    <w:rsid w:val="009E7454"/>
    <w:rsid w:val="00A314AD"/>
    <w:rsid w:val="00A44CB0"/>
    <w:rsid w:val="00A65CDF"/>
    <w:rsid w:val="00A87F9D"/>
    <w:rsid w:val="00AF3EB1"/>
    <w:rsid w:val="00B37836"/>
    <w:rsid w:val="00BA0E60"/>
    <w:rsid w:val="00BB7834"/>
    <w:rsid w:val="00C26651"/>
    <w:rsid w:val="00C465EC"/>
    <w:rsid w:val="00C74093"/>
    <w:rsid w:val="00C83795"/>
    <w:rsid w:val="00CE2E53"/>
    <w:rsid w:val="00D071C1"/>
    <w:rsid w:val="00D26595"/>
    <w:rsid w:val="00DA7D6E"/>
    <w:rsid w:val="00E0471E"/>
    <w:rsid w:val="00E278BF"/>
    <w:rsid w:val="00E41833"/>
    <w:rsid w:val="00E43E07"/>
    <w:rsid w:val="00ED14EF"/>
    <w:rsid w:val="00EE420F"/>
    <w:rsid w:val="00F765DF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53</cp:revision>
  <cp:lastPrinted>2021-03-25T12:25:00Z</cp:lastPrinted>
  <dcterms:created xsi:type="dcterms:W3CDTF">2019-05-17T03:47:00Z</dcterms:created>
  <dcterms:modified xsi:type="dcterms:W3CDTF">2021-03-31T10:36:00Z</dcterms:modified>
</cp:coreProperties>
</file>